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39" w:rsidRDefault="00631439" w:rsidP="00631439">
      <w:pPr>
        <w:pBdr>
          <w:bottom w:val="single" w:sz="6" w:space="0" w:color="8E8E8E"/>
        </w:pBdr>
        <w:shd w:val="clear" w:color="auto" w:fill="FFFFFF"/>
        <w:spacing w:after="225" w:line="240" w:lineRule="auto"/>
        <w:outlineLvl w:val="3"/>
        <w:rPr>
          <w:rFonts w:ascii="Arial" w:eastAsia="Times New Roman" w:hAnsi="Arial" w:cs="Arial"/>
          <w:b/>
          <w:bCs/>
          <w:color w:val="8E8E8E"/>
          <w:sz w:val="21"/>
          <w:szCs w:val="21"/>
        </w:rPr>
      </w:pPr>
    </w:p>
    <w:p w:rsidR="00631439" w:rsidRPr="00631439" w:rsidRDefault="00631439" w:rsidP="00631439">
      <w:pPr>
        <w:shd w:val="clear" w:color="auto" w:fill="FFFFFF"/>
        <w:spacing w:after="0" w:line="240" w:lineRule="auto"/>
        <w:outlineLvl w:val="1"/>
        <w:rPr>
          <w:rFonts w:ascii="Arial" w:eastAsia="Times New Roman" w:hAnsi="Arial" w:cs="Arial"/>
          <w:b/>
          <w:bCs/>
          <w:color w:val="000000"/>
          <w:sz w:val="33"/>
          <w:szCs w:val="33"/>
        </w:rPr>
      </w:pPr>
      <w:r w:rsidRPr="00631439">
        <w:rPr>
          <w:rFonts w:ascii="Arial" w:eastAsia="Times New Roman" w:hAnsi="Arial" w:cs="Arial"/>
          <w:b/>
          <w:bCs/>
          <w:color w:val="000000"/>
          <w:sz w:val="33"/>
          <w:szCs w:val="33"/>
        </w:rPr>
        <w:br/>
        <w:t>RN-Clinic</w:t>
      </w:r>
    </w:p>
    <w:p w:rsidR="00631439" w:rsidRDefault="00631439" w:rsidP="00631439">
      <w:pPr>
        <w:shd w:val="clear" w:color="auto" w:fill="FFFFFF"/>
        <w:spacing w:after="0" w:line="240" w:lineRule="auto"/>
        <w:outlineLvl w:val="2"/>
        <w:rPr>
          <w:rFonts w:ascii="Arial" w:eastAsia="Times New Roman" w:hAnsi="Arial" w:cs="Arial"/>
          <w:b/>
          <w:bCs/>
          <w:color w:val="666666"/>
          <w:sz w:val="24"/>
          <w:szCs w:val="24"/>
        </w:rPr>
      </w:pPr>
      <w:proofErr w:type="spellStart"/>
      <w:r w:rsidRPr="00631439">
        <w:rPr>
          <w:rFonts w:ascii="Arial" w:eastAsia="Times New Roman" w:hAnsi="Arial" w:cs="Arial"/>
          <w:b/>
          <w:bCs/>
          <w:color w:val="666666"/>
          <w:sz w:val="24"/>
          <w:szCs w:val="24"/>
        </w:rPr>
        <w:t>Elsun</w:t>
      </w:r>
      <w:proofErr w:type="spellEnd"/>
      <w:r w:rsidRPr="00631439">
        <w:rPr>
          <w:rFonts w:ascii="Arial" w:eastAsia="Times New Roman" w:hAnsi="Arial" w:cs="Arial"/>
          <w:b/>
          <w:bCs/>
          <w:color w:val="666666"/>
          <w:sz w:val="24"/>
          <w:szCs w:val="24"/>
        </w:rPr>
        <w:t xml:space="preserve"> Staffing &amp; Consulting Services – Houston, TX</w:t>
      </w:r>
    </w:p>
    <w:p w:rsidR="00631439" w:rsidRPr="00631439" w:rsidRDefault="00631439" w:rsidP="00631439">
      <w:pPr>
        <w:shd w:val="clear" w:color="auto" w:fill="FFFFFF"/>
        <w:spacing w:after="0" w:line="240" w:lineRule="auto"/>
        <w:outlineLvl w:val="2"/>
        <w:rPr>
          <w:rFonts w:ascii="Arial" w:eastAsia="Times New Roman" w:hAnsi="Arial" w:cs="Arial"/>
          <w:b/>
          <w:bCs/>
          <w:color w:val="666666"/>
          <w:sz w:val="24"/>
          <w:szCs w:val="24"/>
        </w:rPr>
      </w:pPr>
      <w:r>
        <w:rPr>
          <w:rFonts w:ascii="Arial" w:eastAsia="Times New Roman" w:hAnsi="Arial" w:cs="Arial"/>
          <w:b/>
          <w:bCs/>
          <w:color w:val="666666"/>
          <w:sz w:val="24"/>
          <w:szCs w:val="24"/>
        </w:rPr>
        <w:t>Company-Confidential</w:t>
      </w:r>
      <w:bookmarkStart w:id="0" w:name="_GoBack"/>
      <w:bookmarkEnd w:id="0"/>
      <w:r>
        <w:rPr>
          <w:rFonts w:ascii="Arial" w:eastAsia="Times New Roman" w:hAnsi="Arial" w:cs="Arial"/>
          <w:b/>
          <w:bCs/>
          <w:color w:val="666666"/>
          <w:sz w:val="24"/>
          <w:szCs w:val="24"/>
        </w:rPr>
        <w:t xml:space="preserve"> </w:t>
      </w:r>
    </w:p>
    <w:p w:rsidR="00631439" w:rsidRDefault="00631439" w:rsidP="00631439">
      <w:pPr>
        <w:pBdr>
          <w:bottom w:val="single" w:sz="6" w:space="0" w:color="8E8E8E"/>
        </w:pBdr>
        <w:shd w:val="clear" w:color="auto" w:fill="FFFFFF"/>
        <w:spacing w:after="225" w:line="240" w:lineRule="auto"/>
        <w:outlineLvl w:val="3"/>
        <w:rPr>
          <w:rFonts w:ascii="Arial" w:eastAsia="Times New Roman" w:hAnsi="Arial" w:cs="Arial"/>
          <w:b/>
          <w:bCs/>
          <w:color w:val="8E8E8E"/>
          <w:sz w:val="21"/>
          <w:szCs w:val="21"/>
        </w:rPr>
      </w:pPr>
    </w:p>
    <w:p w:rsidR="00631439" w:rsidRPr="00631439" w:rsidRDefault="00631439" w:rsidP="00631439">
      <w:pPr>
        <w:pBdr>
          <w:bottom w:val="single" w:sz="6" w:space="0" w:color="8E8E8E"/>
        </w:pBdr>
        <w:shd w:val="clear" w:color="auto" w:fill="FFFFFF"/>
        <w:spacing w:after="225" w:line="240" w:lineRule="auto"/>
        <w:outlineLvl w:val="3"/>
        <w:rPr>
          <w:rFonts w:ascii="Arial" w:eastAsia="Times New Roman" w:hAnsi="Arial" w:cs="Arial"/>
          <w:b/>
          <w:bCs/>
          <w:color w:val="8E8E8E"/>
          <w:sz w:val="21"/>
          <w:szCs w:val="21"/>
        </w:rPr>
      </w:pPr>
      <w:r w:rsidRPr="00631439">
        <w:rPr>
          <w:rFonts w:ascii="Arial" w:eastAsia="Times New Roman" w:hAnsi="Arial" w:cs="Arial"/>
          <w:b/>
          <w:bCs/>
          <w:color w:val="8E8E8E"/>
          <w:sz w:val="21"/>
          <w:szCs w:val="21"/>
        </w:rPr>
        <w:t>Job Description</w:t>
      </w:r>
    </w:p>
    <w:p w:rsidR="00631439" w:rsidRPr="00631439" w:rsidRDefault="00631439" w:rsidP="00631439">
      <w:pPr>
        <w:shd w:val="clear" w:color="auto" w:fill="FFFFFF"/>
        <w:spacing w:after="225" w:line="315" w:lineRule="atLeast"/>
        <w:rPr>
          <w:rFonts w:ascii="Arial" w:eastAsia="Times New Roman" w:hAnsi="Arial" w:cs="Arial"/>
          <w:color w:val="000000"/>
          <w:sz w:val="24"/>
          <w:szCs w:val="24"/>
        </w:rPr>
      </w:pPr>
      <w:r w:rsidRPr="00631439">
        <w:rPr>
          <w:rFonts w:ascii="Arial" w:eastAsia="Times New Roman" w:hAnsi="Arial" w:cs="Arial"/>
          <w:color w:val="000000"/>
          <w:sz w:val="24"/>
          <w:szCs w:val="24"/>
        </w:rPr>
        <w:t>As a Registered Nurse, you will be assigned to perform direct and indirect patient care within the structure of any of the following: Family Practice, Urology, Plastic Surgery, Pediatric, Internal Medicine and Obstetrics/Gynecology. Responsibilities include caring for and educating patients about their conditions, as well as establishing trust and building rapport with patients and their families. Required to follow universal precautions at all times.</w:t>
      </w:r>
    </w:p>
    <w:p w:rsidR="00631439" w:rsidRPr="00631439" w:rsidRDefault="00631439" w:rsidP="00631439">
      <w:pPr>
        <w:shd w:val="clear" w:color="auto" w:fill="FFFFFF"/>
        <w:spacing w:after="225" w:line="315" w:lineRule="atLeast"/>
        <w:rPr>
          <w:rFonts w:ascii="Arial" w:eastAsia="Times New Roman" w:hAnsi="Arial" w:cs="Arial"/>
          <w:color w:val="000000"/>
          <w:sz w:val="24"/>
          <w:szCs w:val="24"/>
        </w:rPr>
      </w:pPr>
      <w:r w:rsidRPr="00631439">
        <w:rPr>
          <w:rFonts w:ascii="Arial" w:eastAsia="Times New Roman" w:hAnsi="Arial" w:cs="Arial"/>
          <w:b/>
          <w:bCs/>
          <w:color w:val="000000"/>
          <w:sz w:val="24"/>
          <w:szCs w:val="24"/>
        </w:rPr>
        <w:t>ESSENTIAL JOB DUTIES AND RESPONSIBILITIES:</w:t>
      </w:r>
    </w:p>
    <w:p w:rsidR="00631439" w:rsidRPr="00631439" w:rsidRDefault="00631439" w:rsidP="00631439">
      <w:pPr>
        <w:numPr>
          <w:ilvl w:val="0"/>
          <w:numId w:val="2"/>
        </w:numPr>
        <w:shd w:val="clear" w:color="auto" w:fill="FFFFFF"/>
        <w:spacing w:after="0" w:line="315" w:lineRule="atLeast"/>
        <w:ind w:left="675"/>
        <w:rPr>
          <w:rFonts w:ascii="Arial" w:eastAsia="Times New Roman" w:hAnsi="Arial" w:cs="Arial"/>
          <w:color w:val="000000"/>
          <w:sz w:val="24"/>
          <w:szCs w:val="24"/>
        </w:rPr>
      </w:pPr>
      <w:r w:rsidRPr="00631439">
        <w:rPr>
          <w:rFonts w:ascii="Arial" w:eastAsia="Times New Roman" w:hAnsi="Arial" w:cs="Arial"/>
          <w:color w:val="000000"/>
          <w:sz w:val="24"/>
          <w:szCs w:val="24"/>
        </w:rPr>
        <w:t xml:space="preserve">Implement patient care </w:t>
      </w:r>
      <w:r>
        <w:rPr>
          <w:rFonts w:ascii="Arial" w:eastAsia="Times New Roman" w:hAnsi="Arial" w:cs="Arial"/>
          <w:color w:val="000000"/>
          <w:sz w:val="24"/>
          <w:szCs w:val="24"/>
        </w:rPr>
        <w:t xml:space="preserve">services: </w:t>
      </w:r>
      <w:r w:rsidRPr="00631439">
        <w:rPr>
          <w:rFonts w:ascii="Arial" w:eastAsia="Times New Roman" w:hAnsi="Arial" w:cs="Arial"/>
          <w:color w:val="000000"/>
          <w:sz w:val="24"/>
          <w:szCs w:val="24"/>
        </w:rPr>
        <w:t>Perform intake procedures for patients.</w:t>
      </w:r>
    </w:p>
    <w:p w:rsidR="00631439" w:rsidRPr="00631439" w:rsidRDefault="00631439" w:rsidP="00631439">
      <w:pPr>
        <w:numPr>
          <w:ilvl w:val="0"/>
          <w:numId w:val="2"/>
        </w:numPr>
        <w:shd w:val="clear" w:color="auto" w:fill="FFFFFF"/>
        <w:spacing w:after="0" w:line="315" w:lineRule="atLeast"/>
        <w:ind w:left="675"/>
        <w:rPr>
          <w:rFonts w:ascii="Arial" w:eastAsia="Times New Roman" w:hAnsi="Arial" w:cs="Arial"/>
          <w:color w:val="000000"/>
          <w:sz w:val="24"/>
          <w:szCs w:val="24"/>
        </w:rPr>
      </w:pPr>
      <w:r w:rsidRPr="00631439">
        <w:rPr>
          <w:rFonts w:ascii="Arial" w:eastAsia="Times New Roman" w:hAnsi="Arial" w:cs="Arial"/>
          <w:color w:val="000000"/>
          <w:sz w:val="24"/>
          <w:szCs w:val="24"/>
        </w:rPr>
        <w:t>Perform procedures for routine check-up visits.</w:t>
      </w:r>
    </w:p>
    <w:p w:rsidR="00631439" w:rsidRPr="00631439" w:rsidRDefault="00631439" w:rsidP="00631439">
      <w:pPr>
        <w:numPr>
          <w:ilvl w:val="0"/>
          <w:numId w:val="2"/>
        </w:numPr>
        <w:shd w:val="clear" w:color="auto" w:fill="FFFFFF"/>
        <w:spacing w:after="0" w:line="315" w:lineRule="atLeast"/>
        <w:ind w:left="675"/>
        <w:rPr>
          <w:rFonts w:ascii="Arial" w:eastAsia="Times New Roman" w:hAnsi="Arial" w:cs="Arial"/>
          <w:color w:val="000000"/>
          <w:sz w:val="24"/>
          <w:szCs w:val="24"/>
        </w:rPr>
      </w:pPr>
      <w:r w:rsidRPr="00631439">
        <w:rPr>
          <w:rFonts w:ascii="Arial" w:eastAsia="Times New Roman" w:hAnsi="Arial" w:cs="Arial"/>
          <w:color w:val="000000"/>
          <w:sz w:val="24"/>
          <w:szCs w:val="24"/>
        </w:rPr>
        <w:t>Assist Physician with clinical services.</w:t>
      </w:r>
    </w:p>
    <w:p w:rsidR="00631439" w:rsidRPr="00631439" w:rsidRDefault="00631439" w:rsidP="00631439">
      <w:pPr>
        <w:numPr>
          <w:ilvl w:val="0"/>
          <w:numId w:val="2"/>
        </w:numPr>
        <w:shd w:val="clear" w:color="auto" w:fill="FFFFFF"/>
        <w:spacing w:after="0" w:line="315" w:lineRule="atLeast"/>
        <w:ind w:left="675"/>
        <w:rPr>
          <w:rFonts w:ascii="Arial" w:eastAsia="Times New Roman" w:hAnsi="Arial" w:cs="Arial"/>
          <w:color w:val="000000"/>
          <w:sz w:val="24"/>
          <w:szCs w:val="24"/>
        </w:rPr>
      </w:pPr>
      <w:r w:rsidRPr="00631439">
        <w:rPr>
          <w:rFonts w:ascii="Arial" w:eastAsia="Times New Roman" w:hAnsi="Arial" w:cs="Arial"/>
          <w:color w:val="000000"/>
          <w:sz w:val="24"/>
          <w:szCs w:val="24"/>
        </w:rPr>
        <w:t>Perform interim problem visits and respond to patient telephone inquiries.</w:t>
      </w:r>
    </w:p>
    <w:p w:rsidR="00631439" w:rsidRPr="00631439" w:rsidRDefault="00631439" w:rsidP="00631439">
      <w:pPr>
        <w:numPr>
          <w:ilvl w:val="0"/>
          <w:numId w:val="2"/>
        </w:numPr>
        <w:shd w:val="clear" w:color="auto" w:fill="FFFFFF"/>
        <w:spacing w:after="0" w:line="315" w:lineRule="atLeast"/>
        <w:ind w:left="675"/>
        <w:rPr>
          <w:rFonts w:ascii="Arial" w:eastAsia="Times New Roman" w:hAnsi="Arial" w:cs="Arial"/>
          <w:color w:val="000000"/>
          <w:sz w:val="24"/>
          <w:szCs w:val="24"/>
        </w:rPr>
      </w:pPr>
      <w:r w:rsidRPr="00631439">
        <w:rPr>
          <w:rFonts w:ascii="Arial" w:eastAsia="Times New Roman" w:hAnsi="Arial" w:cs="Arial"/>
          <w:color w:val="000000"/>
          <w:sz w:val="24"/>
          <w:szCs w:val="24"/>
        </w:rPr>
        <w:t>Assist clients with referrals to other sources of medical care.</w:t>
      </w:r>
    </w:p>
    <w:p w:rsidR="00631439" w:rsidRPr="00631439" w:rsidRDefault="00631439" w:rsidP="00631439">
      <w:pPr>
        <w:numPr>
          <w:ilvl w:val="0"/>
          <w:numId w:val="2"/>
        </w:numPr>
        <w:shd w:val="clear" w:color="auto" w:fill="FFFFFF"/>
        <w:spacing w:after="0" w:line="315" w:lineRule="atLeast"/>
        <w:ind w:left="675"/>
        <w:rPr>
          <w:rFonts w:ascii="Arial" w:eastAsia="Times New Roman" w:hAnsi="Arial" w:cs="Arial"/>
          <w:color w:val="000000"/>
          <w:sz w:val="24"/>
          <w:szCs w:val="24"/>
        </w:rPr>
      </w:pPr>
      <w:r w:rsidRPr="00631439">
        <w:rPr>
          <w:rFonts w:ascii="Arial" w:eastAsia="Times New Roman" w:hAnsi="Arial" w:cs="Arial"/>
          <w:color w:val="000000"/>
          <w:sz w:val="24"/>
          <w:szCs w:val="24"/>
        </w:rPr>
        <w:t>Serve as a nursing role model, and provide insights into patient care and management.</w:t>
      </w:r>
    </w:p>
    <w:p w:rsidR="00631439" w:rsidRPr="00631439" w:rsidRDefault="00631439" w:rsidP="00631439">
      <w:pPr>
        <w:numPr>
          <w:ilvl w:val="0"/>
          <w:numId w:val="2"/>
        </w:numPr>
        <w:shd w:val="clear" w:color="auto" w:fill="FFFFFF"/>
        <w:spacing w:after="0" w:line="315" w:lineRule="atLeast"/>
        <w:ind w:left="675"/>
        <w:rPr>
          <w:rFonts w:ascii="Arial" w:eastAsia="Times New Roman" w:hAnsi="Arial" w:cs="Arial"/>
          <w:color w:val="000000"/>
          <w:sz w:val="24"/>
          <w:szCs w:val="24"/>
        </w:rPr>
      </w:pPr>
      <w:r w:rsidRPr="00631439">
        <w:rPr>
          <w:rFonts w:ascii="Arial" w:eastAsia="Times New Roman" w:hAnsi="Arial" w:cs="Arial"/>
          <w:color w:val="000000"/>
          <w:sz w:val="24"/>
          <w:szCs w:val="24"/>
        </w:rPr>
        <w:t>Gather statistics for monthly reports and as requested by program director.</w:t>
      </w:r>
    </w:p>
    <w:p w:rsidR="00631439" w:rsidRPr="00631439" w:rsidRDefault="00631439" w:rsidP="00631439">
      <w:pPr>
        <w:numPr>
          <w:ilvl w:val="0"/>
          <w:numId w:val="2"/>
        </w:numPr>
        <w:shd w:val="clear" w:color="auto" w:fill="FFFFFF"/>
        <w:spacing w:after="0" w:line="315" w:lineRule="atLeast"/>
        <w:ind w:left="675"/>
        <w:rPr>
          <w:rFonts w:ascii="Arial" w:eastAsia="Times New Roman" w:hAnsi="Arial" w:cs="Arial"/>
          <w:color w:val="000000"/>
          <w:sz w:val="24"/>
          <w:szCs w:val="24"/>
        </w:rPr>
      </w:pPr>
      <w:r w:rsidRPr="00631439">
        <w:rPr>
          <w:rFonts w:ascii="Arial" w:eastAsia="Times New Roman" w:hAnsi="Arial" w:cs="Arial"/>
          <w:color w:val="000000"/>
          <w:sz w:val="24"/>
          <w:szCs w:val="24"/>
        </w:rPr>
        <w:t>Maintain various logs and tracking systems to ensure appropriate follow up care is provided to patients.</w:t>
      </w:r>
    </w:p>
    <w:p w:rsidR="00631439" w:rsidRPr="00631439" w:rsidRDefault="00631439" w:rsidP="00631439">
      <w:pPr>
        <w:numPr>
          <w:ilvl w:val="0"/>
          <w:numId w:val="2"/>
        </w:numPr>
        <w:shd w:val="clear" w:color="auto" w:fill="FFFFFF"/>
        <w:spacing w:after="0" w:line="315" w:lineRule="atLeast"/>
        <w:ind w:left="675"/>
        <w:rPr>
          <w:rFonts w:ascii="Arial" w:eastAsia="Times New Roman" w:hAnsi="Arial" w:cs="Arial"/>
          <w:color w:val="000000"/>
          <w:sz w:val="24"/>
          <w:szCs w:val="24"/>
        </w:rPr>
      </w:pPr>
      <w:r w:rsidRPr="00631439">
        <w:rPr>
          <w:rFonts w:ascii="Arial" w:eastAsia="Times New Roman" w:hAnsi="Arial" w:cs="Arial"/>
          <w:color w:val="000000"/>
          <w:sz w:val="24"/>
          <w:szCs w:val="24"/>
        </w:rPr>
        <w:t>Accept job related training and development in new tasks and technologies.</w:t>
      </w:r>
    </w:p>
    <w:p w:rsidR="00631439" w:rsidRPr="00631439" w:rsidRDefault="00631439" w:rsidP="00631439">
      <w:pPr>
        <w:numPr>
          <w:ilvl w:val="0"/>
          <w:numId w:val="2"/>
        </w:numPr>
        <w:shd w:val="clear" w:color="auto" w:fill="FFFFFF"/>
        <w:spacing w:after="0" w:line="315" w:lineRule="atLeast"/>
        <w:ind w:left="675"/>
        <w:rPr>
          <w:rFonts w:ascii="Arial" w:eastAsia="Times New Roman" w:hAnsi="Arial" w:cs="Arial"/>
          <w:color w:val="000000"/>
          <w:sz w:val="24"/>
          <w:szCs w:val="24"/>
        </w:rPr>
      </w:pPr>
      <w:r w:rsidRPr="00631439">
        <w:rPr>
          <w:rFonts w:ascii="Arial" w:eastAsia="Times New Roman" w:hAnsi="Arial" w:cs="Arial"/>
          <w:color w:val="000000"/>
          <w:sz w:val="24"/>
          <w:szCs w:val="24"/>
        </w:rPr>
        <w:t>Performs other related duties incidental to the work described herein as may be assigned or delegated.</w:t>
      </w:r>
    </w:p>
    <w:p w:rsidR="00631439" w:rsidRPr="00631439" w:rsidRDefault="00631439" w:rsidP="00631439">
      <w:pPr>
        <w:numPr>
          <w:ilvl w:val="0"/>
          <w:numId w:val="2"/>
        </w:numPr>
        <w:shd w:val="clear" w:color="auto" w:fill="FFFFFF"/>
        <w:spacing w:after="0" w:line="315" w:lineRule="atLeast"/>
        <w:ind w:left="675"/>
        <w:rPr>
          <w:rFonts w:ascii="Arial" w:eastAsia="Times New Roman" w:hAnsi="Arial" w:cs="Arial"/>
          <w:color w:val="000000"/>
          <w:sz w:val="24"/>
          <w:szCs w:val="24"/>
        </w:rPr>
      </w:pPr>
      <w:r w:rsidRPr="00631439">
        <w:rPr>
          <w:rFonts w:ascii="Arial" w:eastAsia="Times New Roman" w:hAnsi="Arial" w:cs="Arial"/>
          <w:color w:val="000000"/>
          <w:sz w:val="24"/>
          <w:szCs w:val="24"/>
        </w:rPr>
        <w:t>Comply with all company policies, procedures and regulatory requirements.</w:t>
      </w:r>
    </w:p>
    <w:p w:rsidR="00631439" w:rsidRPr="00631439" w:rsidRDefault="00631439" w:rsidP="00631439">
      <w:pPr>
        <w:numPr>
          <w:ilvl w:val="0"/>
          <w:numId w:val="2"/>
        </w:numPr>
        <w:shd w:val="clear" w:color="auto" w:fill="FFFFFF"/>
        <w:spacing w:after="0" w:line="315" w:lineRule="atLeast"/>
        <w:ind w:left="675"/>
        <w:rPr>
          <w:rFonts w:ascii="Arial" w:eastAsia="Times New Roman" w:hAnsi="Arial" w:cs="Arial"/>
          <w:color w:val="000000"/>
          <w:sz w:val="24"/>
          <w:szCs w:val="24"/>
        </w:rPr>
      </w:pPr>
      <w:r w:rsidRPr="00631439">
        <w:rPr>
          <w:rFonts w:ascii="Arial" w:eastAsia="Times New Roman" w:hAnsi="Arial" w:cs="Arial"/>
          <w:color w:val="000000"/>
          <w:sz w:val="24"/>
          <w:szCs w:val="24"/>
        </w:rPr>
        <w:t>Performs all other duties as assigned by management.</w:t>
      </w:r>
    </w:p>
    <w:p w:rsidR="00631439" w:rsidRPr="00631439" w:rsidRDefault="00631439" w:rsidP="00631439">
      <w:pPr>
        <w:shd w:val="clear" w:color="auto" w:fill="FFFFFF"/>
        <w:spacing w:after="225" w:line="315" w:lineRule="atLeast"/>
        <w:rPr>
          <w:rFonts w:ascii="Arial" w:eastAsia="Times New Roman" w:hAnsi="Arial" w:cs="Arial"/>
          <w:color w:val="000000"/>
          <w:sz w:val="24"/>
          <w:szCs w:val="24"/>
        </w:rPr>
      </w:pPr>
      <w:r w:rsidRPr="00631439">
        <w:rPr>
          <w:rFonts w:ascii="Arial" w:eastAsia="Times New Roman" w:hAnsi="Arial" w:cs="Arial"/>
          <w:b/>
          <w:bCs/>
          <w:color w:val="000000"/>
          <w:sz w:val="24"/>
          <w:szCs w:val="24"/>
        </w:rPr>
        <w:t>EDUCATION/LICENSURE/CERTIFICATION QUALIFICATIONS:</w:t>
      </w:r>
      <w:r w:rsidRPr="00631439">
        <w:rPr>
          <w:rFonts w:ascii="Arial" w:eastAsia="Times New Roman" w:hAnsi="Arial" w:cs="Arial"/>
          <w:color w:val="000000"/>
          <w:sz w:val="24"/>
          <w:szCs w:val="24"/>
        </w:rPr>
        <w:t xml:space="preserve"> 1. </w:t>
      </w:r>
      <w:proofErr w:type="gramStart"/>
      <w:r w:rsidRPr="00631439">
        <w:rPr>
          <w:rFonts w:ascii="Arial" w:eastAsia="Times New Roman" w:hAnsi="Arial" w:cs="Arial"/>
          <w:color w:val="000000"/>
          <w:sz w:val="24"/>
          <w:szCs w:val="24"/>
        </w:rPr>
        <w:t>A</w:t>
      </w:r>
      <w:proofErr w:type="gramEnd"/>
      <w:r w:rsidRPr="00631439">
        <w:rPr>
          <w:rFonts w:ascii="Arial" w:eastAsia="Times New Roman" w:hAnsi="Arial" w:cs="Arial"/>
          <w:color w:val="000000"/>
          <w:sz w:val="24"/>
          <w:szCs w:val="24"/>
        </w:rPr>
        <w:t xml:space="preserve"> basic degree in nursing from an accredited program.2. A valid Texas Registered Nursing license. License must be kept current to retain employment.3. Ability to work with people of all socioeconomic levels.4. Bilingual ability preferred, but not required.</w:t>
      </w:r>
    </w:p>
    <w:p w:rsidR="00631439" w:rsidRPr="00631439" w:rsidRDefault="00631439" w:rsidP="00631439">
      <w:pPr>
        <w:shd w:val="clear" w:color="auto" w:fill="FFFFFF"/>
        <w:spacing w:after="225" w:line="315" w:lineRule="atLeast"/>
        <w:rPr>
          <w:rFonts w:ascii="Arial" w:eastAsia="Times New Roman" w:hAnsi="Arial" w:cs="Arial"/>
          <w:color w:val="000000"/>
          <w:sz w:val="24"/>
          <w:szCs w:val="24"/>
        </w:rPr>
      </w:pPr>
      <w:r w:rsidRPr="00631439">
        <w:rPr>
          <w:rFonts w:ascii="Arial" w:eastAsia="Times New Roman" w:hAnsi="Arial" w:cs="Arial"/>
          <w:b/>
          <w:bCs/>
          <w:color w:val="000000"/>
          <w:sz w:val="24"/>
          <w:szCs w:val="24"/>
        </w:rPr>
        <w:t>SKILLS AND EXPERIENCE:</w:t>
      </w:r>
      <w:r w:rsidRPr="00631439">
        <w:rPr>
          <w:rFonts w:ascii="Arial" w:eastAsia="Times New Roman" w:hAnsi="Arial" w:cs="Arial"/>
          <w:color w:val="000000"/>
          <w:sz w:val="24"/>
          <w:szCs w:val="24"/>
        </w:rPr>
        <w:t> 1. High ethical standards.2. Well-organized and self-directed.3. Team player.</w:t>
      </w:r>
    </w:p>
    <w:p w:rsidR="00631439" w:rsidRPr="00631439" w:rsidRDefault="00631439" w:rsidP="00631439">
      <w:pPr>
        <w:shd w:val="clear" w:color="auto" w:fill="FFFFFF"/>
        <w:spacing w:after="225" w:line="315" w:lineRule="atLeast"/>
        <w:rPr>
          <w:rFonts w:ascii="Arial" w:eastAsia="Times New Roman" w:hAnsi="Arial" w:cs="Arial"/>
          <w:color w:val="000000"/>
          <w:sz w:val="24"/>
          <w:szCs w:val="24"/>
        </w:rPr>
      </w:pPr>
      <w:r w:rsidRPr="00631439">
        <w:rPr>
          <w:rFonts w:ascii="Arial" w:eastAsia="Times New Roman" w:hAnsi="Arial" w:cs="Arial"/>
          <w:color w:val="000000"/>
          <w:sz w:val="24"/>
          <w:szCs w:val="24"/>
        </w:rPr>
        <w:t>Job Type: Full-time</w:t>
      </w:r>
    </w:p>
    <w:p w:rsidR="00E05FA3" w:rsidRDefault="00E05FA3"/>
    <w:sectPr w:rsidR="00E05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93CE1"/>
    <w:multiLevelType w:val="multilevel"/>
    <w:tmpl w:val="656E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75E7B"/>
    <w:multiLevelType w:val="multilevel"/>
    <w:tmpl w:val="DF58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E6"/>
    <w:rsid w:val="00631439"/>
    <w:rsid w:val="00746AE6"/>
    <w:rsid w:val="00E0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9F895-2991-40DE-B835-486DE4FC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17548">
      <w:bodyDiv w:val="1"/>
      <w:marLeft w:val="0"/>
      <w:marRight w:val="0"/>
      <w:marTop w:val="0"/>
      <w:marBottom w:val="0"/>
      <w:divBdr>
        <w:top w:val="none" w:sz="0" w:space="0" w:color="auto"/>
        <w:left w:val="none" w:sz="0" w:space="0" w:color="auto"/>
        <w:bottom w:val="none" w:sz="0" w:space="0" w:color="auto"/>
        <w:right w:val="none" w:sz="0" w:space="0" w:color="auto"/>
      </w:divBdr>
    </w:div>
    <w:div w:id="851987998">
      <w:bodyDiv w:val="1"/>
      <w:marLeft w:val="0"/>
      <w:marRight w:val="0"/>
      <w:marTop w:val="0"/>
      <w:marBottom w:val="0"/>
      <w:divBdr>
        <w:top w:val="none" w:sz="0" w:space="0" w:color="auto"/>
        <w:left w:val="none" w:sz="0" w:space="0" w:color="auto"/>
        <w:bottom w:val="none" w:sz="0" w:space="0" w:color="auto"/>
        <w:right w:val="none" w:sz="0" w:space="0" w:color="auto"/>
      </w:divBdr>
    </w:div>
    <w:div w:id="1442802202">
      <w:bodyDiv w:val="1"/>
      <w:marLeft w:val="0"/>
      <w:marRight w:val="0"/>
      <w:marTop w:val="0"/>
      <w:marBottom w:val="0"/>
      <w:divBdr>
        <w:top w:val="none" w:sz="0" w:space="0" w:color="auto"/>
        <w:left w:val="none" w:sz="0" w:space="0" w:color="auto"/>
        <w:bottom w:val="none" w:sz="0" w:space="0" w:color="auto"/>
        <w:right w:val="none" w:sz="0" w:space="0" w:color="auto"/>
      </w:divBdr>
      <w:divsChild>
        <w:div w:id="1143350705">
          <w:marLeft w:val="0"/>
          <w:marRight w:val="0"/>
          <w:marTop w:val="0"/>
          <w:marBottom w:val="0"/>
          <w:divBdr>
            <w:top w:val="none" w:sz="0" w:space="0" w:color="auto"/>
            <w:left w:val="none" w:sz="0" w:space="0" w:color="auto"/>
            <w:bottom w:val="none" w:sz="0" w:space="0" w:color="auto"/>
            <w:right w:val="none" w:sz="0" w:space="0" w:color="auto"/>
          </w:divBdr>
        </w:div>
        <w:div w:id="852382858">
          <w:marLeft w:val="0"/>
          <w:marRight w:val="0"/>
          <w:marTop w:val="0"/>
          <w:marBottom w:val="0"/>
          <w:divBdr>
            <w:top w:val="none" w:sz="0" w:space="0" w:color="auto"/>
            <w:left w:val="none" w:sz="0" w:space="0" w:color="auto"/>
            <w:bottom w:val="none" w:sz="0" w:space="0" w:color="auto"/>
            <w:right w:val="none" w:sz="0" w:space="0" w:color="auto"/>
          </w:divBdr>
        </w:div>
      </w:divsChild>
    </w:div>
    <w:div w:id="2138838299">
      <w:bodyDiv w:val="1"/>
      <w:marLeft w:val="0"/>
      <w:marRight w:val="0"/>
      <w:marTop w:val="0"/>
      <w:marBottom w:val="0"/>
      <w:divBdr>
        <w:top w:val="none" w:sz="0" w:space="0" w:color="auto"/>
        <w:left w:val="none" w:sz="0" w:space="0" w:color="auto"/>
        <w:bottom w:val="none" w:sz="0" w:space="0" w:color="auto"/>
        <w:right w:val="none" w:sz="0" w:space="0" w:color="auto"/>
      </w:divBdr>
      <w:divsChild>
        <w:div w:id="1178807328">
          <w:marLeft w:val="0"/>
          <w:marRight w:val="0"/>
          <w:marTop w:val="0"/>
          <w:marBottom w:val="0"/>
          <w:divBdr>
            <w:top w:val="none" w:sz="0" w:space="0" w:color="auto"/>
            <w:left w:val="none" w:sz="0" w:space="0" w:color="auto"/>
            <w:bottom w:val="none" w:sz="0" w:space="0" w:color="auto"/>
            <w:right w:val="none" w:sz="0" w:space="0" w:color="auto"/>
          </w:divBdr>
        </w:div>
        <w:div w:id="248274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Houston Methodist Hospital</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Naidu, Nittasha A..</dc:creator>
  <cp:keywords/>
  <dc:description/>
  <cp:lastModifiedBy>Naidu, Nittasha A..</cp:lastModifiedBy>
  <cp:revision>2</cp:revision>
  <dcterms:created xsi:type="dcterms:W3CDTF">2017-04-07T21:37:00Z</dcterms:created>
  <dcterms:modified xsi:type="dcterms:W3CDTF">2017-04-07T21:37:00Z</dcterms:modified>
</cp:coreProperties>
</file>